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44"/>
        </w:rPr>
        <w:t>昭通市正道中学团籍档案提取、电子团籍档案转接</w:t>
      </w:r>
    </w:p>
    <w:p>
      <w:pPr>
        <w:jc w:val="center"/>
        <w:rPr>
          <w:rFonts w:hint="eastAsia" w:eastAsiaTheme="minorEastAsia"/>
          <w:b/>
          <w:bCs/>
          <w:sz w:val="22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44"/>
          <w:lang w:val="en-US" w:eastAsia="zh-CN"/>
        </w:rPr>
        <w:t>登记表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562"/>
        <w:gridCol w:w="373"/>
        <w:gridCol w:w="265"/>
        <w:gridCol w:w="204"/>
        <w:gridCol w:w="281"/>
        <w:gridCol w:w="321"/>
        <w:gridCol w:w="881"/>
        <w:gridCol w:w="375"/>
        <w:gridCol w:w="938"/>
        <w:gridCol w:w="241"/>
        <w:gridCol w:w="338"/>
        <w:gridCol w:w="246"/>
        <w:gridCol w:w="136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姓名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年级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班级</w:t>
            </w:r>
          </w:p>
        </w:tc>
        <w:tc>
          <w:tcPr>
            <w:tcW w:w="3477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gridSpan w:val="3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籍贯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入团时间</w:t>
            </w:r>
          </w:p>
        </w:tc>
        <w:tc>
          <w:tcPr>
            <w:tcW w:w="3236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本人联系电话（能接通）</w:t>
            </w:r>
          </w:p>
        </w:tc>
        <w:tc>
          <w:tcPr>
            <w:tcW w:w="2327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班主任</w:t>
            </w:r>
          </w:p>
        </w:tc>
        <w:tc>
          <w:tcPr>
            <w:tcW w:w="2898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517" w:type="dxa"/>
            <w:gridSpan w:val="15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团费缴纳至         年    月    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0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477" w:type="dxa"/>
            <w:gridSpan w:val="11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2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家庭住址（从省开始，精确至号）</w:t>
            </w:r>
          </w:p>
        </w:tc>
        <w:tc>
          <w:tcPr>
            <w:tcW w:w="6273" w:type="dxa"/>
            <w:gridSpan w:val="1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14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纸质档案提取时间</w:t>
            </w:r>
          </w:p>
        </w:tc>
        <w:tc>
          <w:tcPr>
            <w:tcW w:w="2325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电子团籍（智慧团建）转接时间</w:t>
            </w:r>
          </w:p>
        </w:tc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转入地区或单位（要求注明学校或单位全称）</w:t>
            </w:r>
          </w:p>
        </w:tc>
        <w:tc>
          <w:tcPr>
            <w:tcW w:w="3340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经办人（转出单位校团委填写）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</w:pPr>
      <w:r>
        <w:rPr>
          <w:rFonts w:hint="eastAsia"/>
          <w:b/>
          <w:bCs/>
          <w:sz w:val="24"/>
          <w:szCs w:val="32"/>
          <w:vertAlign w:val="baseline"/>
          <w:lang w:val="en-US" w:eastAsia="zh-CN"/>
        </w:rPr>
        <w:t>提取转接原因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本人承诺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本人郑重承诺，团籍档案为本人提取，提取时，本人团籍资料（包含志愿书、入团申请书、团员证、介绍信）完备，团费已经缴纳已经缴纳至提取时间。网上共青团“智慧团建”密码本人已经知晓并能登录，本人已经熟知昭通市正道中学团籍档案提取，电子团籍档案转接相关程序。纸质档案自提取完毕后，由本人保管，如遗失由本人负责，与学校无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                      承诺人（手印）：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                                 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vertAlign w:val="baseline"/>
          <w:lang w:val="en-US" w:eastAsia="zh-CN"/>
        </w:rPr>
        <w:t>附：昭通市正道中学团籍档案提取、电子团籍档案转接流程及对应材料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vertAlign w:val="baseline"/>
          <w:lang w:val="en-US" w:eastAsia="zh-CN"/>
        </w:rPr>
        <w:t>1.纸质档案包含①入团申请书，②入团志愿书（检查基层团委意见是否已经盖章），③团员证（检查团员证信息是否完备，注册章是否盖至毕业当年，转接章是否已盖），④入团积极分子备案表（2022年及后入团需要），⑤发展对象审批表（封袋）（2022年及后入团需要），⑥介绍信，⑦团员身份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3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vertAlign w:val="baseline"/>
          <w:lang w:val="en-US" w:eastAsia="zh-CN"/>
        </w:rPr>
        <w:t>2.电子团籍：（1）电子团籍包含网上共青团“智慧团建”，密码不知晓，应联系班级团支部书记或班级团支部管理员重置密码。（2）昭通市正道中学电子团籍档案库登记提取时间和毕业时间。</w:t>
      </w:r>
    </w:p>
    <w:sectPr>
      <w:footerReference r:id="rId3" w:type="default"/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24E5C"/>
    <w:rsid w:val="01237E42"/>
    <w:rsid w:val="05470819"/>
    <w:rsid w:val="05D51814"/>
    <w:rsid w:val="06004FE8"/>
    <w:rsid w:val="07FE4117"/>
    <w:rsid w:val="0BB3524E"/>
    <w:rsid w:val="0D2A3E54"/>
    <w:rsid w:val="0ED95A73"/>
    <w:rsid w:val="0FF6197A"/>
    <w:rsid w:val="0FF8448A"/>
    <w:rsid w:val="119D4BE4"/>
    <w:rsid w:val="15642C50"/>
    <w:rsid w:val="17836667"/>
    <w:rsid w:val="181D49A3"/>
    <w:rsid w:val="1B7C0B29"/>
    <w:rsid w:val="1B835FC9"/>
    <w:rsid w:val="1BAB1A70"/>
    <w:rsid w:val="1D5E4745"/>
    <w:rsid w:val="1DEC450A"/>
    <w:rsid w:val="1EFC4F37"/>
    <w:rsid w:val="219F16C5"/>
    <w:rsid w:val="2233668E"/>
    <w:rsid w:val="22596248"/>
    <w:rsid w:val="23DC48C8"/>
    <w:rsid w:val="26487D6D"/>
    <w:rsid w:val="26697983"/>
    <w:rsid w:val="26CA2F17"/>
    <w:rsid w:val="27E173F4"/>
    <w:rsid w:val="29091672"/>
    <w:rsid w:val="29FE0A01"/>
    <w:rsid w:val="2A4870B0"/>
    <w:rsid w:val="2B7457F1"/>
    <w:rsid w:val="2B994ED4"/>
    <w:rsid w:val="2CB5449B"/>
    <w:rsid w:val="2CDE1E33"/>
    <w:rsid w:val="2DFD0DA1"/>
    <w:rsid w:val="2EDD29D8"/>
    <w:rsid w:val="30163D54"/>
    <w:rsid w:val="35161590"/>
    <w:rsid w:val="37336B3B"/>
    <w:rsid w:val="37DD50DF"/>
    <w:rsid w:val="3A403715"/>
    <w:rsid w:val="3BF327EB"/>
    <w:rsid w:val="3F106E25"/>
    <w:rsid w:val="43E5443D"/>
    <w:rsid w:val="469C5725"/>
    <w:rsid w:val="46B22641"/>
    <w:rsid w:val="4A891597"/>
    <w:rsid w:val="4D101520"/>
    <w:rsid w:val="4D8354AA"/>
    <w:rsid w:val="4EC55303"/>
    <w:rsid w:val="4F244483"/>
    <w:rsid w:val="515F2771"/>
    <w:rsid w:val="53B0444A"/>
    <w:rsid w:val="553B7ED5"/>
    <w:rsid w:val="564A043D"/>
    <w:rsid w:val="56524CA1"/>
    <w:rsid w:val="599C7C4B"/>
    <w:rsid w:val="59B2520F"/>
    <w:rsid w:val="5A0B3DE1"/>
    <w:rsid w:val="5BD51E8E"/>
    <w:rsid w:val="5BF863A2"/>
    <w:rsid w:val="5C652E02"/>
    <w:rsid w:val="5CAA01B0"/>
    <w:rsid w:val="5FCC59DA"/>
    <w:rsid w:val="62083D7B"/>
    <w:rsid w:val="639E2832"/>
    <w:rsid w:val="63A8093E"/>
    <w:rsid w:val="6954081E"/>
    <w:rsid w:val="695F326E"/>
    <w:rsid w:val="698D1037"/>
    <w:rsid w:val="6A2E024B"/>
    <w:rsid w:val="6B174F63"/>
    <w:rsid w:val="6B1907CF"/>
    <w:rsid w:val="6D797FA8"/>
    <w:rsid w:val="71A66655"/>
    <w:rsid w:val="724368E2"/>
    <w:rsid w:val="73CE63D7"/>
    <w:rsid w:val="74D10191"/>
    <w:rsid w:val="75245690"/>
    <w:rsid w:val="76713F65"/>
    <w:rsid w:val="7950039B"/>
    <w:rsid w:val="7A0F6D6D"/>
    <w:rsid w:val="7CE1087F"/>
    <w:rsid w:val="7D654A25"/>
    <w:rsid w:val="7E4D5D97"/>
    <w:rsid w:val="7EDF248F"/>
    <w:rsid w:val="7FC7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2023-11-12T10:52:00Z</dcterms:created>
  <dc:creator>1221</dc:creator>
  <cp:lastModifiedBy>Zq1221</cp:lastModifiedBy>
  <dcterms:modified xsi:type="dcterms:W3CDTF">2024-01-29T10:32:32Z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